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9E" w:rsidRDefault="00507C50" w:rsidP="004D780F">
      <w:pPr>
        <w:tabs>
          <w:tab w:val="left" w:pos="5895"/>
        </w:tabs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48E654" wp14:editId="17B8F54B">
            <wp:simplePos x="0" y="0"/>
            <wp:positionH relativeFrom="column">
              <wp:posOffset>1900555</wp:posOffset>
            </wp:positionH>
            <wp:positionV relativeFrom="paragraph">
              <wp:posOffset>-238125</wp:posOffset>
            </wp:positionV>
            <wp:extent cx="1016000" cy="1014095"/>
            <wp:effectExtent l="0" t="0" r="0" b="0"/>
            <wp:wrapNone/>
            <wp:docPr id="5" name="Picture 5" descr="14628239_1314787728532492_484885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628239_1314787728532492_48488557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F96">
        <w:rPr>
          <w:noProof/>
          <w:lang w:val="th-TH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-306614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786138_345941225999435_33646446348557352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96" w:rsidRDefault="00B66F96" w:rsidP="004D780F">
      <w:pPr>
        <w:tabs>
          <w:tab w:val="left" w:pos="5895"/>
        </w:tabs>
        <w:jc w:val="center"/>
        <w:rPr>
          <w:rFonts w:ascii="Adobe Naskh Medium" w:hAnsi="Adobe Naskh Medium" w:cs="Adobe Naskh Medium"/>
          <w:sz w:val="48"/>
          <w:szCs w:val="48"/>
        </w:rPr>
      </w:pPr>
    </w:p>
    <w:p w:rsidR="002D684D" w:rsidRPr="004D780F" w:rsidRDefault="00507C50" w:rsidP="004D780F">
      <w:pPr>
        <w:tabs>
          <w:tab w:val="left" w:pos="5895"/>
        </w:tabs>
        <w:jc w:val="center"/>
        <w:rPr>
          <w:rFonts w:ascii="Adobe Naskh Medium" w:hAnsi="Adobe Naskh Medium" w:cs="Adobe Naskh Medium"/>
          <w:sz w:val="48"/>
          <w:szCs w:val="48"/>
          <w:cs/>
        </w:rPr>
      </w:pPr>
      <w:r>
        <w:rPr>
          <w:rFonts w:ascii="Adobe Naskh Medium" w:hAnsi="Adobe Naskh Medium" w:cs="Adobe Naskh Medium"/>
          <w:sz w:val="48"/>
          <w:szCs w:val="48"/>
        </w:rPr>
        <w:t>PALLADIUM</w:t>
      </w:r>
      <w:r w:rsidR="004D780F" w:rsidRPr="004D780F">
        <w:rPr>
          <w:rFonts w:ascii="Adobe Naskh Medium" w:hAnsi="Adobe Naskh Medium" w:cs="Adobe Naskh Medium" w:hint="cs"/>
          <w:sz w:val="48"/>
          <w:szCs w:val="48"/>
        </w:rPr>
        <w:t xml:space="preserve"> JU-JITSU </w:t>
      </w:r>
      <w:r>
        <w:rPr>
          <w:rFonts w:ascii="Adobe Naskh Medium" w:hAnsi="Adobe Naskh Medium" w:cs="Adobe Naskh Medium"/>
          <w:sz w:val="48"/>
          <w:szCs w:val="48"/>
        </w:rPr>
        <w:t>CHAMPIONSHIP</w:t>
      </w:r>
      <w:r w:rsidR="004D780F" w:rsidRPr="004D780F">
        <w:rPr>
          <w:rFonts w:ascii="Adobe Naskh Medium" w:hAnsi="Adobe Naskh Medium" w:cs="Adobe Naskh Medium" w:hint="cs"/>
          <w:sz w:val="48"/>
          <w:szCs w:val="48"/>
        </w:rPr>
        <w:t xml:space="preserve"> 2019 </w:t>
      </w:r>
    </w:p>
    <w:p w:rsidR="00392451" w:rsidRPr="000D35AB" w:rsidRDefault="00392451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วันที่ </w:t>
      </w:r>
      <w:r w:rsidR="004D780F">
        <w:rPr>
          <w:rFonts w:ascii="Angsana New" w:hAnsi="Angsana New" w:cs="Angsana New"/>
          <w:b/>
          <w:bCs/>
          <w:sz w:val="36"/>
          <w:szCs w:val="36"/>
        </w:rPr>
        <w:t>2</w:t>
      </w:r>
      <w:r w:rsidR="00507C50">
        <w:rPr>
          <w:rFonts w:ascii="Angsana New" w:hAnsi="Angsana New" w:cs="Angsana New"/>
          <w:b/>
          <w:bCs/>
          <w:sz w:val="36"/>
          <w:szCs w:val="36"/>
        </w:rPr>
        <w:t>2</w:t>
      </w:r>
      <w:r w:rsidR="000D35AB" w:rsidRPr="000D35A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87E9B" w:rsidRPr="000D35A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507C50">
        <w:rPr>
          <w:rFonts w:ascii="Angsana New" w:hAnsi="Angsana New" w:cs="Angsana New" w:hint="cs"/>
          <w:b/>
          <w:bCs/>
          <w:sz w:val="36"/>
          <w:szCs w:val="36"/>
          <w:cs/>
        </w:rPr>
        <w:t>มิถุนายน</w:t>
      </w:r>
      <w:r w:rsidR="002D684D" w:rsidRPr="000D35AB">
        <w:rPr>
          <w:rFonts w:ascii="Angsana New" w:hAnsi="Angsana New" w:cs="Angsana New"/>
          <w:b/>
          <w:bCs/>
          <w:sz w:val="36"/>
          <w:szCs w:val="36"/>
        </w:rPr>
        <w:t xml:space="preserve"> 256</w:t>
      </w:r>
      <w:r w:rsidR="00A42D1E">
        <w:rPr>
          <w:rFonts w:ascii="Angsana New" w:hAnsi="Angsana New" w:cs="Angsana New"/>
          <w:b/>
          <w:bCs/>
          <w:sz w:val="36"/>
          <w:szCs w:val="36"/>
        </w:rPr>
        <w:t>2</w:t>
      </w:r>
    </w:p>
    <w:p w:rsidR="000D35AB" w:rsidRPr="000D35AB" w:rsidRDefault="000D35AB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bookmarkStart w:id="0" w:name="_GoBack"/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ณ </w:t>
      </w:r>
      <w:r w:rsidR="00507C50">
        <w:rPr>
          <w:rFonts w:ascii="Angsana New" w:hAnsi="Angsana New" w:cs="Angsana New" w:hint="cs"/>
          <w:b/>
          <w:bCs/>
          <w:sz w:val="36"/>
          <w:szCs w:val="36"/>
          <w:cs/>
        </w:rPr>
        <w:t>พาลาเดียมไอที  ประตูน้ำ</w:t>
      </w:r>
    </w:p>
    <w:bookmarkEnd w:id="0"/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1.คุณสมบัติของนักกีฬา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793167" w:rsidRPr="00B307FD" w:rsidRDefault="00392451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2C286D">
        <w:rPr>
          <w:rFonts w:asciiTheme="majorBidi" w:hAnsiTheme="majorBidi" w:cstheme="majorBidi"/>
          <w:sz w:val="36"/>
          <w:szCs w:val="36"/>
        </w:rPr>
        <w:t>2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793167"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EF75CB" w:rsidRPr="00B307FD" w:rsidRDefault="00EE01A9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1.2.1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E84CDD">
        <w:rPr>
          <w:rFonts w:asciiTheme="majorBidi" w:hAnsiTheme="majorBidi" w:cstheme="majorBidi"/>
          <w:sz w:val="36"/>
          <w:szCs w:val="36"/>
        </w:rPr>
        <w:t xml:space="preserve">( 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ไม่เกิดก่อน พ</w:t>
      </w:r>
      <w:r w:rsidR="00E84CDD">
        <w:rPr>
          <w:rFonts w:asciiTheme="majorBidi" w:hAnsiTheme="majorBidi" w:cstheme="majorBidi"/>
          <w:sz w:val="36"/>
          <w:szCs w:val="36"/>
        </w:rPr>
        <w:t>.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ศ</w:t>
      </w:r>
      <w:r w:rsidR="00E84CDD">
        <w:rPr>
          <w:rFonts w:asciiTheme="majorBidi" w:hAnsiTheme="majorBidi" w:cstheme="majorBidi"/>
          <w:sz w:val="36"/>
          <w:szCs w:val="36"/>
        </w:rPr>
        <w:t>.2555 )</w:t>
      </w:r>
    </w:p>
    <w:p w:rsidR="00A77198" w:rsidRPr="00B307FD" w:rsidRDefault="002C286D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="008360C1" w:rsidRPr="00B307FD">
        <w:rPr>
          <w:rFonts w:asciiTheme="majorBidi" w:hAnsiTheme="majorBidi" w:cstheme="majorBidi"/>
          <w:sz w:val="36"/>
          <w:szCs w:val="36"/>
        </w:rPr>
        <w:t>1.2.2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8-9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E84CDD">
        <w:rPr>
          <w:rFonts w:asciiTheme="majorBidi" w:hAnsiTheme="majorBidi" w:cstheme="majorBidi"/>
          <w:sz w:val="36"/>
          <w:szCs w:val="36"/>
        </w:rPr>
        <w:t>(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 w:rsidR="00E84CDD">
        <w:rPr>
          <w:rFonts w:asciiTheme="majorBidi" w:hAnsiTheme="majorBidi" w:cstheme="majorBidi"/>
          <w:sz w:val="36"/>
          <w:szCs w:val="36"/>
        </w:rPr>
        <w:t>.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ศ</w:t>
      </w:r>
      <w:r w:rsidR="00E84CDD">
        <w:rPr>
          <w:rFonts w:asciiTheme="majorBidi" w:hAnsiTheme="majorBidi" w:cstheme="majorBidi"/>
          <w:sz w:val="36"/>
          <w:szCs w:val="36"/>
        </w:rPr>
        <w:t>.2553-</w:t>
      </w:r>
      <w:proofErr w:type="gramStart"/>
      <w:r w:rsidR="00E84CDD">
        <w:rPr>
          <w:rFonts w:asciiTheme="majorBidi" w:hAnsiTheme="majorBidi" w:cstheme="majorBidi"/>
          <w:sz w:val="36"/>
          <w:szCs w:val="36"/>
        </w:rPr>
        <w:t>2554 )</w:t>
      </w:r>
      <w:proofErr w:type="gramEnd"/>
    </w:p>
    <w:p w:rsidR="000D35AB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 w:rsidR="00C82EEE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C82EE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82EEE">
        <w:rPr>
          <w:rFonts w:asciiTheme="majorBidi" w:hAnsiTheme="majorBidi" w:cstheme="majorBidi"/>
          <w:sz w:val="36"/>
          <w:szCs w:val="36"/>
        </w:rPr>
        <w:t xml:space="preserve">10 </w:t>
      </w:r>
      <w:r w:rsidR="00EF75CB" w:rsidRPr="00B307FD">
        <w:rPr>
          <w:rFonts w:asciiTheme="majorBidi" w:hAnsiTheme="majorBidi" w:cstheme="majorBidi"/>
          <w:sz w:val="36"/>
          <w:szCs w:val="36"/>
        </w:rPr>
        <w:t>-11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E84CDD">
        <w:rPr>
          <w:rFonts w:asciiTheme="majorBidi" w:hAnsiTheme="majorBidi" w:cstheme="majorBidi"/>
          <w:sz w:val="36"/>
          <w:szCs w:val="36"/>
        </w:rPr>
        <w:t>(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 w:rsidR="00E84CDD">
        <w:rPr>
          <w:rFonts w:asciiTheme="majorBidi" w:hAnsiTheme="majorBidi" w:cstheme="majorBidi"/>
          <w:sz w:val="36"/>
          <w:szCs w:val="36"/>
        </w:rPr>
        <w:t>.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ศ</w:t>
      </w:r>
      <w:r w:rsidR="00E84CDD">
        <w:rPr>
          <w:rFonts w:asciiTheme="majorBidi" w:hAnsiTheme="majorBidi" w:cstheme="majorBidi"/>
          <w:sz w:val="36"/>
          <w:szCs w:val="36"/>
        </w:rPr>
        <w:t>.2551-2552 )</w:t>
      </w:r>
    </w:p>
    <w:p w:rsidR="00A42D1E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="00EF75CB"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12-13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E84CDD">
        <w:rPr>
          <w:rFonts w:asciiTheme="majorBidi" w:hAnsiTheme="majorBidi" w:cstheme="majorBidi"/>
          <w:sz w:val="36"/>
          <w:szCs w:val="36"/>
        </w:rPr>
        <w:t>(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 w:rsidR="00E84CDD">
        <w:rPr>
          <w:rFonts w:asciiTheme="majorBidi" w:hAnsiTheme="majorBidi" w:cstheme="majorBidi"/>
          <w:sz w:val="36"/>
          <w:szCs w:val="36"/>
        </w:rPr>
        <w:t>.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ศ</w:t>
      </w:r>
      <w:r w:rsidR="00E84CDD">
        <w:rPr>
          <w:rFonts w:asciiTheme="majorBidi" w:hAnsiTheme="majorBidi" w:cstheme="majorBidi"/>
          <w:sz w:val="36"/>
          <w:szCs w:val="36"/>
        </w:rPr>
        <w:t>.2549-2550 )</w:t>
      </w:r>
    </w:p>
    <w:p w:rsidR="00A42D1E" w:rsidRDefault="00A42D1E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1.2.5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เยาวชน</w:t>
      </w:r>
      <w:r w:rsidRPr="00B307FD">
        <w:rPr>
          <w:rFonts w:asciiTheme="majorBidi" w:hAnsiTheme="majorBidi" w:cstheme="majorBidi"/>
          <w:sz w:val="36"/>
          <w:szCs w:val="36"/>
          <w:cs/>
        </w:rPr>
        <w:t>อายุไม่เกิน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14-15 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E84CDD">
        <w:rPr>
          <w:rFonts w:asciiTheme="majorBidi" w:hAnsiTheme="majorBidi" w:cstheme="majorBidi"/>
          <w:sz w:val="36"/>
          <w:szCs w:val="36"/>
        </w:rPr>
        <w:t>(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 w:rsidR="00E84CDD">
        <w:rPr>
          <w:rFonts w:asciiTheme="majorBidi" w:hAnsiTheme="majorBidi" w:cstheme="majorBidi"/>
          <w:sz w:val="36"/>
          <w:szCs w:val="36"/>
        </w:rPr>
        <w:t>.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ศ</w:t>
      </w:r>
      <w:r w:rsidR="00E84CDD">
        <w:rPr>
          <w:rFonts w:asciiTheme="majorBidi" w:hAnsiTheme="majorBidi" w:cstheme="majorBidi"/>
          <w:sz w:val="36"/>
          <w:szCs w:val="36"/>
        </w:rPr>
        <w:t>.2547-</w:t>
      </w:r>
      <w:proofErr w:type="gramStart"/>
      <w:r w:rsidR="00E84CDD">
        <w:rPr>
          <w:rFonts w:asciiTheme="majorBidi" w:hAnsiTheme="majorBidi" w:cstheme="majorBidi"/>
          <w:sz w:val="36"/>
          <w:szCs w:val="36"/>
        </w:rPr>
        <w:t>2548 )</w:t>
      </w:r>
      <w:proofErr w:type="gramEnd"/>
      <w:r w:rsidR="00A77198" w:rsidRPr="00B307FD">
        <w:rPr>
          <w:rFonts w:asciiTheme="majorBidi" w:hAnsiTheme="majorBidi" w:cstheme="majorBidi"/>
          <w:sz w:val="36"/>
          <w:szCs w:val="36"/>
        </w:rPr>
        <w:t xml:space="preserve">        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ab/>
      </w:r>
    </w:p>
    <w:p w:rsidR="00A77198" w:rsidRPr="00B307FD" w:rsidRDefault="00A42D1E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="008360C1" w:rsidRPr="00B307FD">
        <w:rPr>
          <w:rFonts w:asciiTheme="majorBidi" w:hAnsiTheme="majorBidi" w:cstheme="majorBidi"/>
          <w:sz w:val="36"/>
          <w:szCs w:val="36"/>
        </w:rPr>
        <w:t>1.2.</w:t>
      </w:r>
      <w:r>
        <w:rPr>
          <w:rFonts w:asciiTheme="majorBidi" w:hAnsiTheme="majorBidi" w:cstheme="majorBidi"/>
          <w:sz w:val="36"/>
          <w:szCs w:val="36"/>
        </w:rPr>
        <w:t>6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 16 -17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E84CDD">
        <w:rPr>
          <w:rFonts w:asciiTheme="majorBidi" w:hAnsiTheme="majorBidi" w:cstheme="majorBidi"/>
          <w:sz w:val="36"/>
          <w:szCs w:val="36"/>
        </w:rPr>
        <w:t>(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 w:rsidR="00E84CDD">
        <w:rPr>
          <w:rFonts w:asciiTheme="majorBidi" w:hAnsiTheme="majorBidi" w:cstheme="majorBidi"/>
          <w:sz w:val="36"/>
          <w:szCs w:val="36"/>
        </w:rPr>
        <w:t>.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ศ</w:t>
      </w:r>
      <w:r w:rsidR="00E84CDD">
        <w:rPr>
          <w:rFonts w:asciiTheme="majorBidi" w:hAnsiTheme="majorBidi" w:cstheme="majorBidi"/>
          <w:sz w:val="36"/>
          <w:szCs w:val="36"/>
        </w:rPr>
        <w:t xml:space="preserve">.2545-2546 </w:t>
      </w:r>
    </w:p>
    <w:p w:rsidR="005F3930" w:rsidRPr="00B307FD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</w:t>
      </w:r>
      <w:r w:rsidR="008360C1"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="008360C1" w:rsidRPr="00B307FD">
        <w:rPr>
          <w:rFonts w:asciiTheme="majorBidi" w:hAnsiTheme="majorBidi" w:cstheme="majorBidi"/>
          <w:sz w:val="40"/>
          <w:szCs w:val="40"/>
        </w:rPr>
        <w:t>4</w:t>
      </w:r>
      <w:r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5F3930" w:rsidRPr="001A6818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Fighting / </w:t>
      </w:r>
      <w:proofErr w:type="spellStart"/>
      <w:r w:rsidR="008360C1" w:rsidRPr="00B307F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C82EEE">
        <w:rPr>
          <w:rFonts w:asciiTheme="majorBidi" w:hAnsiTheme="majorBidi" w:cstheme="majorBidi"/>
          <w:sz w:val="36"/>
          <w:szCs w:val="36"/>
        </w:rPr>
        <w:t xml:space="preserve">/No Gi 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  <w:r w:rsidR="001A6818">
        <w:rPr>
          <w:rFonts w:asciiTheme="majorBidi" w:hAnsiTheme="majorBidi" w:cstheme="majorBidi"/>
          <w:sz w:val="36"/>
          <w:szCs w:val="36"/>
        </w:rPr>
        <w:t>**</w:t>
      </w:r>
      <w:r w:rsidR="001A6818">
        <w:rPr>
          <w:rFonts w:asciiTheme="majorBidi" w:hAnsiTheme="majorBidi" w:cstheme="majorBidi" w:hint="cs"/>
          <w:sz w:val="36"/>
          <w:szCs w:val="36"/>
          <w:cs/>
        </w:rPr>
        <w:t>นักกีฬาสามารถแข่งขันในรุ่นอายุที่มากขึ้นได้</w:t>
      </w:r>
      <w:r w:rsidR="001A6818">
        <w:rPr>
          <w:rFonts w:asciiTheme="majorBidi" w:hAnsiTheme="majorBidi" w:cstheme="majorBidi"/>
          <w:sz w:val="36"/>
          <w:szCs w:val="36"/>
        </w:rPr>
        <w:t>**</w:t>
      </w:r>
    </w:p>
    <w:p w:rsidR="008360C1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.2 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หนึ่งคน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เข้า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การ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แข่งขัน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ได้ทุก</w:t>
      </w:r>
      <w:r w:rsidR="00C82EEE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Fighting </w:t>
      </w:r>
      <w:r w:rsidR="009F57C7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B307FD" w:rsidRPr="00B307FD">
        <w:rPr>
          <w:rFonts w:asciiTheme="majorBidi" w:hAnsiTheme="majorBidi" w:cstheme="majorBidi"/>
          <w:sz w:val="36"/>
          <w:szCs w:val="36"/>
        </w:rPr>
        <w:t>/</w:t>
      </w:r>
      <w:proofErr w:type="spellStart"/>
      <w:r w:rsidR="009F57C7" w:rsidRPr="00B307F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="00C82EEE">
        <w:rPr>
          <w:rFonts w:asciiTheme="majorBidi" w:hAnsiTheme="majorBidi" w:cstheme="majorBidi"/>
          <w:sz w:val="36"/>
          <w:szCs w:val="36"/>
        </w:rPr>
        <w:t xml:space="preserve"> /No Gi</w:t>
      </w:r>
      <w:r w:rsidR="009F57C7" w:rsidRPr="00B307FD">
        <w:rPr>
          <w:rFonts w:asciiTheme="majorBidi" w:hAnsiTheme="majorBidi" w:cstheme="majorBidi"/>
          <w:sz w:val="36"/>
          <w:szCs w:val="36"/>
        </w:rPr>
        <w:t xml:space="preserve"> </w:t>
      </w:r>
    </w:p>
    <w:p w:rsidR="00507C50" w:rsidRDefault="00507C50" w:rsidP="00793167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</w:t>
      </w:r>
      <w:r>
        <w:rPr>
          <w:rFonts w:asciiTheme="majorBidi" w:hAnsiTheme="majorBidi" w:cstheme="majorBidi"/>
          <w:sz w:val="36"/>
          <w:szCs w:val="36"/>
        </w:rPr>
        <w:t xml:space="preserve">1.4.3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การแข่งขันแบ่งนักกีฬาออกเป็น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ประเภท ประเภทมือใหม่ </w:t>
      </w:r>
      <w:proofErr w:type="gramStart"/>
      <w:r>
        <w:rPr>
          <w:rFonts w:asciiTheme="majorBidi" w:hAnsiTheme="majorBidi" w:cstheme="majorBidi"/>
          <w:sz w:val="36"/>
          <w:szCs w:val="36"/>
        </w:rPr>
        <w:t>( Beginner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) </w:t>
      </w:r>
      <w:r>
        <w:rPr>
          <w:rFonts w:asciiTheme="majorBidi" w:hAnsiTheme="majorBidi" w:cstheme="majorBidi" w:hint="cs"/>
          <w:sz w:val="36"/>
          <w:szCs w:val="36"/>
          <w:cs/>
        </w:rPr>
        <w:t>เคย</w:t>
      </w:r>
      <w:r w:rsidR="00C255F2"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proofErr w:type="spellStart"/>
      <w:r w:rsidR="00C255F2">
        <w:rPr>
          <w:rFonts w:asciiTheme="majorBidi" w:hAnsiTheme="majorBidi" w:cstheme="majorBidi" w:hint="cs"/>
          <w:sz w:val="36"/>
          <w:szCs w:val="36"/>
          <w:cs/>
        </w:rPr>
        <w:t>ยูยิตสู</w:t>
      </w:r>
      <w:proofErr w:type="spellEnd"/>
      <w:r w:rsidR="00C255F2">
        <w:rPr>
          <w:rFonts w:asciiTheme="majorBidi" w:hAnsiTheme="majorBidi" w:cstheme="majorBidi" w:hint="cs"/>
          <w:sz w:val="36"/>
          <w:szCs w:val="36"/>
          <w:cs/>
        </w:rPr>
        <w:t xml:space="preserve">ไม่เกิน </w:t>
      </w:r>
      <w:r w:rsidR="00C255F2">
        <w:rPr>
          <w:rFonts w:asciiTheme="majorBidi" w:hAnsiTheme="majorBidi" w:cstheme="majorBidi"/>
          <w:sz w:val="36"/>
          <w:szCs w:val="36"/>
        </w:rPr>
        <w:t xml:space="preserve">3 </w:t>
      </w:r>
      <w:r w:rsidR="00C255F2">
        <w:rPr>
          <w:rFonts w:asciiTheme="majorBidi" w:hAnsiTheme="majorBidi" w:cstheme="majorBidi" w:hint="cs"/>
          <w:sz w:val="36"/>
          <w:szCs w:val="36"/>
          <w:cs/>
        </w:rPr>
        <w:t xml:space="preserve">ครั้ง ประเภทมือเก่า </w:t>
      </w:r>
      <w:r w:rsidR="00C255F2">
        <w:rPr>
          <w:rFonts w:asciiTheme="majorBidi" w:hAnsiTheme="majorBidi" w:cstheme="majorBidi"/>
          <w:sz w:val="36"/>
          <w:szCs w:val="36"/>
        </w:rPr>
        <w:t xml:space="preserve">( Advance )  </w:t>
      </w:r>
      <w:r w:rsidR="00C255F2">
        <w:rPr>
          <w:rFonts w:asciiTheme="majorBidi" w:hAnsiTheme="majorBidi" w:cstheme="majorBidi" w:hint="cs"/>
          <w:sz w:val="36"/>
          <w:szCs w:val="36"/>
          <w:cs/>
        </w:rPr>
        <w:t>เคยแข่งขัน</w:t>
      </w:r>
      <w:proofErr w:type="spellStart"/>
      <w:r w:rsidR="00C255F2">
        <w:rPr>
          <w:rFonts w:asciiTheme="majorBidi" w:hAnsiTheme="majorBidi" w:cstheme="majorBidi" w:hint="cs"/>
          <w:sz w:val="36"/>
          <w:szCs w:val="36"/>
          <w:cs/>
        </w:rPr>
        <w:t>ยูยิตสู</w:t>
      </w:r>
      <w:proofErr w:type="spellEnd"/>
      <w:r w:rsidR="00C255F2">
        <w:rPr>
          <w:rFonts w:asciiTheme="majorBidi" w:hAnsiTheme="majorBidi" w:cstheme="majorBidi" w:hint="cs"/>
          <w:sz w:val="36"/>
          <w:szCs w:val="36"/>
          <w:cs/>
        </w:rPr>
        <w:t xml:space="preserve">มากกว่า </w:t>
      </w:r>
      <w:r w:rsidR="00C255F2">
        <w:rPr>
          <w:rFonts w:asciiTheme="majorBidi" w:hAnsiTheme="majorBidi" w:cstheme="majorBidi"/>
          <w:sz w:val="36"/>
          <w:szCs w:val="36"/>
        </w:rPr>
        <w:t>3</w:t>
      </w:r>
      <w:r w:rsidR="00C255F2">
        <w:rPr>
          <w:rFonts w:asciiTheme="majorBidi" w:hAnsiTheme="majorBidi" w:cstheme="majorBidi" w:hint="cs"/>
          <w:sz w:val="36"/>
          <w:szCs w:val="36"/>
          <w:cs/>
        </w:rPr>
        <w:t xml:space="preserve"> ครั้ง</w:t>
      </w:r>
    </w:p>
    <w:p w:rsidR="00507C50" w:rsidRDefault="009F57C7" w:rsidP="00507C50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2.สถานที่แข่งขัน</w:t>
      </w:r>
    </w:p>
    <w:p w:rsidR="00507C50" w:rsidRPr="000D35AB" w:rsidRDefault="00507C50" w:rsidP="00507C50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</w:t>
      </w: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ณ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พาลาเดียมไอที  ประตูน้ำ</w:t>
      </w:r>
      <w:r w:rsidR="00C255F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018C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ลาน </w:t>
      </w:r>
      <w:r w:rsidR="000018CF">
        <w:rPr>
          <w:rFonts w:ascii="Angsana New" w:hAnsi="Angsana New" w:cs="Angsana New"/>
          <w:b/>
          <w:bCs/>
          <w:sz w:val="36"/>
          <w:szCs w:val="36"/>
        </w:rPr>
        <w:t>Promotion</w:t>
      </w:r>
      <w:r w:rsidR="000018C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ชั้น </w:t>
      </w:r>
      <w:r w:rsidR="000018CF">
        <w:rPr>
          <w:rFonts w:ascii="Angsana New" w:hAnsi="Angsana New" w:cs="Angsana New"/>
          <w:b/>
          <w:bCs/>
          <w:sz w:val="36"/>
          <w:szCs w:val="36"/>
        </w:rPr>
        <w:t xml:space="preserve">5 </w:t>
      </w:r>
      <w:r w:rsidR="000018C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โซน </w:t>
      </w:r>
      <w:r w:rsidR="000018CF">
        <w:rPr>
          <w:rFonts w:ascii="Angsana New" w:hAnsi="Angsana New" w:cs="Angsana New"/>
          <w:b/>
          <w:bCs/>
          <w:sz w:val="36"/>
          <w:szCs w:val="36"/>
        </w:rPr>
        <w:t>A</w:t>
      </w:r>
    </w:p>
    <w:p w:rsidR="00744B88" w:rsidRDefault="00744B88" w:rsidP="00744B88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3.การแบ่งประเภทนักกีฬา</w:t>
      </w:r>
      <w:proofErr w:type="spellStart"/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ยูยิตสู</w:t>
      </w:r>
      <w:proofErr w:type="spellEnd"/>
    </w:p>
    <w:p w:rsidR="00B307FD" w:rsidRPr="00256B9D" w:rsidRDefault="00741210" w:rsidP="00256B9D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  <w:cs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FIGHTING SYSTEM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307FD" w:rsidRPr="00AE487E" w:rsidTr="00D821FB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Pr="001A6875" w:rsidRDefault="00B307FD" w:rsidP="00256B9D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307FD" w:rsidRPr="00A82070" w:rsidTr="00D821FB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Pr="001A6875" w:rsidRDefault="00B307FD" w:rsidP="00C82EEE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lastRenderedPageBreak/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256B9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307F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256B9D" w:rsidRPr="00B80C91" w:rsidTr="00256B9D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307FD" w:rsidRPr="0029721C" w:rsidRDefault="00B307FD" w:rsidP="00B307F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256B9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 w:rsidR="00C255F2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307FD"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="00B307FD"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="006E7F33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2B6959" w:rsidRDefault="002B6959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A737F" w:rsidRDefault="00EA737F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E7F33" w:rsidRPr="0029721C" w:rsidRDefault="006E7F33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lastRenderedPageBreak/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EA737F" w:rsidRDefault="00EA737F" w:rsidP="00C82EEE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6E7F33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6E7F33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EA737F" w:rsidRPr="0029721C" w:rsidRDefault="00EA737F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741210" w:rsidRDefault="00741210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NEWAZA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45E3D" w:rsidRPr="00AE487E" w:rsidTr="00343A63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Pr="001A6875" w:rsidRDefault="00B45E3D" w:rsidP="00B45E3D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45E3D" w:rsidRPr="00A82070" w:rsidTr="00343A63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343A63" w:rsidRPr="001A6875" w:rsidRDefault="00343A63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45E3D" w:rsidRPr="00B80C91" w:rsidTr="00343A63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45E3D" w:rsidRPr="0029721C" w:rsidRDefault="00B45E3D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45E3D" w:rsidRPr="00B80C91" w:rsidTr="00343A63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 w:rsidR="00C255F2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43A63" w:rsidRPr="0029721C" w:rsidRDefault="00343A63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</w:t>
      </w:r>
      <w:r>
        <w:rPr>
          <w:rFonts w:ascii="Angsana New" w:hAnsi="Angsana New" w:cs="Angsana New"/>
          <w:b/>
          <w:bCs/>
          <w:sz w:val="144"/>
          <w:szCs w:val="144"/>
        </w:rPr>
        <w:t>o-Gi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C255F2" w:rsidRPr="00AE487E" w:rsidTr="00495B5A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E487E" w:rsidTr="00495B5A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E487E" w:rsidTr="00495B5A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495B5A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495B5A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495B5A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Pr="001A6875" w:rsidRDefault="00C255F2" w:rsidP="00C255F2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C255F2" w:rsidRPr="00A82070" w:rsidTr="00495B5A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495B5A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C255F2" w:rsidRPr="001A6875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C255F2" w:rsidRPr="00B80C91" w:rsidTr="00495B5A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C255F2" w:rsidRPr="00B80C91" w:rsidTr="00495B5A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C255F2" w:rsidRPr="0029721C" w:rsidRDefault="00C255F2" w:rsidP="00C255F2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C255F2" w:rsidRPr="00B80C91" w:rsidTr="00495B5A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Pr="0029721C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255F2" w:rsidRPr="00B80C91" w:rsidTr="00495B5A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C255F2" w:rsidRPr="00B80C91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C255F2" w:rsidRDefault="00C255F2" w:rsidP="00C255F2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255F2" w:rsidRPr="00AC14DF" w:rsidTr="00495B5A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C14DF" w:rsidTr="00495B5A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C255F2" w:rsidRPr="00AF24FA" w:rsidTr="00495B5A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495B5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495B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Pr="0029721C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F8427E" w:rsidRPr="00D821FB" w:rsidRDefault="00F8427E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lastRenderedPageBreak/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F8427E" w:rsidRPr="009042B5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821FB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F8427E" w:rsidRPr="00F532ED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906D9C" w:rsidRPr="00F532ED">
        <w:rPr>
          <w:rFonts w:asciiTheme="majorBidi" w:hAnsiTheme="majorBidi" w:cstheme="majorBidi"/>
          <w:sz w:val="36"/>
          <w:szCs w:val="36"/>
        </w:rPr>
        <w:t>ting system</w:t>
      </w:r>
      <w:r w:rsidR="00364E3E">
        <w:rPr>
          <w:rFonts w:asciiTheme="majorBidi" w:hAnsiTheme="majorBidi" w:cstheme="majorBidi"/>
          <w:sz w:val="36"/>
          <w:szCs w:val="36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12-13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ยุวชน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14 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>-</w:t>
      </w:r>
      <w:r w:rsidR="00AA3EE4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 xml:space="preserve">3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ใน </w:t>
      </w:r>
      <w:r w:rsidR="009042B5">
        <w:rPr>
          <w:rFonts w:asciiTheme="majorBidi" w:hAnsiTheme="majorBidi" w:cstheme="majorBidi"/>
          <w:sz w:val="36"/>
          <w:szCs w:val="36"/>
        </w:rPr>
        <w:t xml:space="preserve">Part 1 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>ห้าม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>โจมตีที่ศีรษะใน</w:t>
      </w:r>
      <w:r w:rsidR="009042B5" w:rsidRPr="009042B5">
        <w:rPr>
          <w:rFonts w:asciiTheme="majorBidi" w:hAnsiTheme="majorBidi" w:cstheme="majorBidi"/>
          <w:sz w:val="36"/>
          <w:szCs w:val="36"/>
        </w:rPr>
        <w:t xml:space="preserve"> </w:t>
      </w:r>
      <w:r w:rsidR="009042B5">
        <w:rPr>
          <w:rFonts w:asciiTheme="majorBidi" w:hAnsiTheme="majorBidi" w:cstheme="majorBidi"/>
          <w:sz w:val="36"/>
          <w:szCs w:val="36"/>
        </w:rPr>
        <w:t xml:space="preserve">Part 3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  <w:r w:rsidR="00960F9D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2B6959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16-17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>และ</w:t>
      </w:r>
      <w:r w:rsidR="009042B5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 xml:space="preserve"> 3 นาที</w:t>
      </w:r>
    </w:p>
    <w:p w:rsidR="00CC4DD4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2E1F4A" w:rsidRPr="00F532ED">
        <w:rPr>
          <w:rFonts w:asciiTheme="majorBidi" w:hAnsiTheme="majorBidi" w:cstheme="majorBidi"/>
          <w:sz w:val="36"/>
          <w:szCs w:val="36"/>
          <w:cs/>
        </w:rPr>
        <w:t>4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proofErr w:type="spellStart"/>
      <w:r w:rsidR="00D821FB" w:rsidRPr="00F532E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>3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>3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ยุวชน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="00D821FB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AA3EE4">
        <w:rPr>
          <w:rFonts w:asciiTheme="majorBidi" w:hAnsiTheme="majorBidi" w:cstheme="majorBidi"/>
          <w:sz w:val="36"/>
          <w:szCs w:val="36"/>
          <w:u w:val="single"/>
        </w:rPr>
        <w:t>14-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AA3EE4">
        <w:rPr>
          <w:rFonts w:asciiTheme="majorBidi" w:hAnsiTheme="majorBidi" w:cstheme="majorBidi"/>
          <w:sz w:val="36"/>
          <w:szCs w:val="36"/>
        </w:rPr>
        <w:t>4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F532ED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C255F2" w:rsidRDefault="00C255F2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 </w:t>
      </w:r>
      <w:r w:rsidRPr="00F532ED">
        <w:rPr>
          <w:rFonts w:asciiTheme="majorBidi" w:hAnsiTheme="majorBidi" w:cstheme="majorBidi"/>
          <w:sz w:val="36"/>
          <w:szCs w:val="36"/>
        </w:rPr>
        <w:t>N</w:t>
      </w:r>
      <w:r>
        <w:rPr>
          <w:rFonts w:asciiTheme="majorBidi" w:hAnsiTheme="majorBidi" w:cstheme="majorBidi"/>
          <w:sz w:val="36"/>
          <w:szCs w:val="36"/>
        </w:rPr>
        <w:t>o-</w:t>
      </w:r>
      <w:proofErr w:type="spellStart"/>
      <w:r>
        <w:rPr>
          <w:rFonts w:asciiTheme="majorBidi" w:hAnsiTheme="majorBidi" w:cstheme="majorBidi"/>
          <w:sz w:val="36"/>
          <w:szCs w:val="36"/>
        </w:rPr>
        <w:t>gi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นักกีฬายุวชนใช้เทคนิค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sz w:val="36"/>
          <w:szCs w:val="36"/>
          <w:u w:val="single"/>
        </w:rPr>
        <w:t>14-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>
        <w:rPr>
          <w:rFonts w:asciiTheme="majorBidi" w:hAnsiTheme="majorBidi" w:cstheme="majorBidi"/>
          <w:sz w:val="36"/>
          <w:szCs w:val="36"/>
        </w:rPr>
        <w:t>4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นาที นักกีฬาใช้เทคนิค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F8427E" w:rsidRPr="00F532ED" w:rsidRDefault="00C255F2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5C1653">
        <w:rPr>
          <w:rFonts w:asciiTheme="majorBidi" w:hAnsiTheme="majorBidi" w:cstheme="majorBidi"/>
          <w:sz w:val="36"/>
          <w:szCs w:val="36"/>
        </w:rPr>
        <w:t>6</w:t>
      </w:r>
      <w:r w:rsidR="00EB745B" w:rsidRPr="00F532ED">
        <w:rPr>
          <w:rFonts w:asciiTheme="majorBidi" w:hAnsiTheme="majorBidi" w:cstheme="majorBidi"/>
          <w:sz w:val="36"/>
          <w:szCs w:val="36"/>
          <w:cs/>
        </w:rPr>
        <w:t xml:space="preserve"> ใช้กติกาของสหพันธ์</w:t>
      </w:r>
      <w:proofErr w:type="spellStart"/>
      <w:r w:rsidR="00EB745B" w:rsidRPr="00F532ED">
        <w:rPr>
          <w:rFonts w:asciiTheme="majorBidi" w:hAnsiTheme="majorBidi" w:cstheme="majorBidi"/>
          <w:sz w:val="36"/>
          <w:szCs w:val="36"/>
          <w:cs/>
        </w:rPr>
        <w:t>ยูยิตสู</w:t>
      </w:r>
      <w:proofErr w:type="spellEnd"/>
      <w:r w:rsidR="00EB745B" w:rsidRPr="00F532ED">
        <w:rPr>
          <w:rFonts w:asciiTheme="majorBidi" w:hAnsiTheme="majorBidi" w:cstheme="majorBidi"/>
          <w:sz w:val="36"/>
          <w:szCs w:val="36"/>
          <w:cs/>
        </w:rPr>
        <w:t xml:space="preserve">นานาชาติ </w:t>
      </w:r>
      <w:r w:rsidR="00EB745B" w:rsidRPr="00F532ED"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 xml:space="preserve">( JJIF ) </w:t>
      </w:r>
      <w:r w:rsidR="00EB745B" w:rsidRPr="00F532ED"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  <w:cs/>
        </w:rPr>
        <w:t xml:space="preserve">และ </w:t>
      </w:r>
      <w:r w:rsidR="009C548B" w:rsidRPr="00F532ED">
        <w:rPr>
          <w:rFonts w:asciiTheme="majorBidi" w:hAnsiTheme="majorBidi" w:cstheme="majorBidi"/>
          <w:sz w:val="36"/>
          <w:szCs w:val="36"/>
          <w:cs/>
        </w:rPr>
        <w:t>สมาคม</w:t>
      </w:r>
      <w:proofErr w:type="spellStart"/>
      <w:r w:rsidR="009C548B" w:rsidRPr="00F532ED">
        <w:rPr>
          <w:rFonts w:asciiTheme="majorBidi" w:hAnsiTheme="majorBidi" w:cstheme="majorBidi"/>
          <w:sz w:val="36"/>
          <w:szCs w:val="36"/>
          <w:cs/>
        </w:rPr>
        <w:t>ยูยิตสู</w:t>
      </w:r>
      <w:proofErr w:type="spellEnd"/>
      <w:r w:rsidR="009C548B" w:rsidRPr="00F532ED">
        <w:rPr>
          <w:rFonts w:asciiTheme="majorBidi" w:hAnsiTheme="majorBidi" w:cstheme="majorBidi"/>
          <w:sz w:val="36"/>
          <w:szCs w:val="36"/>
          <w:cs/>
        </w:rPr>
        <w:t>แห่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งประเทศไทย</w:t>
      </w:r>
    </w:p>
    <w:p w:rsidR="00936663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</w:t>
      </w:r>
      <w:r w:rsidR="00C255F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.1 </w:t>
      </w:r>
      <w:r w:rsidR="00936663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36663" w:rsidRPr="00F532ED">
        <w:rPr>
          <w:rFonts w:asciiTheme="majorBidi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</w:t>
      </w:r>
      <w:proofErr w:type="spellStart"/>
      <w:r w:rsidR="00936663" w:rsidRPr="00F532ED">
        <w:rPr>
          <w:rFonts w:asciiTheme="majorBidi" w:hAnsiTheme="majorBidi" w:cstheme="majorBidi"/>
          <w:sz w:val="36"/>
          <w:szCs w:val="36"/>
          <w:cs/>
        </w:rPr>
        <w:t>ยูยิตสู</w:t>
      </w:r>
      <w:proofErr w:type="spellEnd"/>
      <w:r w:rsidR="00936663" w:rsidRPr="00F532ED">
        <w:rPr>
          <w:rFonts w:asciiTheme="majorBidi" w:hAnsiTheme="majorBidi" w:cstheme="majorBidi"/>
          <w:sz w:val="36"/>
          <w:szCs w:val="36"/>
          <w:cs/>
        </w:rPr>
        <w:t>แห่งประเทศไทยกำหนด</w:t>
      </w:r>
    </w:p>
    <w:p w:rsidR="00D151D6" w:rsidRDefault="00936663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</w:t>
      </w:r>
      <w:r w:rsidR="00C255F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35280" w:rsidRPr="00F532ED">
        <w:rPr>
          <w:rFonts w:asciiTheme="majorBidi" w:hAnsiTheme="majorBidi" w:cstheme="majorBidi"/>
          <w:sz w:val="36"/>
          <w:szCs w:val="36"/>
        </w:rPr>
        <w:t>4.5</w:t>
      </w:r>
      <w:r w:rsidRPr="00F532ED">
        <w:rPr>
          <w:rFonts w:asciiTheme="majorBidi" w:hAnsiTheme="majorBidi" w:cstheme="majorBidi"/>
          <w:sz w:val="36"/>
          <w:szCs w:val="36"/>
        </w:rPr>
        <w:t xml:space="preserve">.2   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การแข่งขัน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0E1E8B" w:rsidRPr="00F532ED">
        <w:rPr>
          <w:rFonts w:asciiTheme="majorBidi" w:hAnsiTheme="majorBidi" w:cstheme="majorBidi"/>
          <w:sz w:val="36"/>
          <w:szCs w:val="36"/>
        </w:rPr>
        <w:t>ting system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ในประเภทเยาวชนและประชาชน</w:t>
      </w:r>
      <w:r w:rsidR="00F8427E" w:rsidRPr="00F532E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8427E" w:rsidRPr="00F532ED">
        <w:rPr>
          <w:rFonts w:asciiTheme="majorBidi" w:hAnsiTheme="majorBidi" w:cstheme="majorBidi"/>
          <w:color w:val="FF0000"/>
          <w:sz w:val="36"/>
          <w:szCs w:val="36"/>
          <w:cs/>
        </w:rPr>
        <w:t>ฟันยางและกระจับ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F8427E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C255F2">
        <w:rPr>
          <w:rFonts w:asciiTheme="majorBidi" w:hAnsiTheme="majorBidi" w:cstheme="majorBidi"/>
          <w:sz w:val="36"/>
          <w:szCs w:val="36"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ต้องป</w:t>
      </w:r>
      <w:r w:rsidR="009C548B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ฏิบัติตามตามกฎระเบียบของสมาคมโดย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เคร่งครัด และหากมีการโกงอายุจะดำเนินคดีตามกฎหมาย</w:t>
      </w:r>
    </w:p>
    <w:p w:rsidR="009804F1" w:rsidRPr="00364E3E" w:rsidRDefault="00C255F2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9804F1"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1618BE" w:rsidRPr="000018CF" w:rsidRDefault="00E13556" w:rsidP="001618BE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     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C255F2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>22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C255F2" w:rsidRPr="000018CF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มิถุนายน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364E3E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>25</w:t>
      </w:r>
      <w:r w:rsidR="005C1653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>6</w:t>
      </w:r>
      <w:r w:rsidR="00470095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>2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364E3E"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. 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ณ พาลาเดียมไอที  ประตูน้ำ ลาน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Promotion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ชั้น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5 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โซน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A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</w:t>
      </w:r>
      <w:r w:rsidR="00364E3E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 w:rsidR="005C1653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06.30-08.0</w:t>
      </w:r>
      <w:r w:rsidR="00364E3E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 </w:t>
      </w:r>
    </w:p>
    <w:p w:rsidR="00470095" w:rsidRDefault="00470095" w:rsidP="00D151D6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6.  การประชุมผู้จัดการทีม</w:t>
      </w:r>
    </w:p>
    <w:p w:rsidR="000018CF" w:rsidRPr="000018CF" w:rsidRDefault="000018CF" w:rsidP="000018CF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            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22 </w:t>
      </w:r>
      <w:r w:rsidRPr="000018CF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มิถุนายน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2562 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. </w:t>
      </w:r>
      <w:r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ณ พาลาเดียมไอที  ประตูน้ำ ลาน </w:t>
      </w:r>
      <w:r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Promotion</w:t>
      </w:r>
      <w:r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ชั้น </w:t>
      </w:r>
      <w:r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5 </w:t>
      </w:r>
      <w:r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โซน </w:t>
      </w:r>
      <w:r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A</w:t>
      </w:r>
      <w:r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เวลา </w:t>
      </w:r>
      <w:r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06.30-08.00 </w:t>
      </w: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7.  กำหนดการแข่งขัน</w:t>
      </w:r>
    </w:p>
    <w:p w:rsidR="00470095" w:rsidRPr="000018CF" w:rsidRDefault="00470095" w:rsidP="000018CF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 </w:t>
      </w:r>
      <w:r w:rsidR="000018CF"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0018CF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22 </w:t>
      </w:r>
      <w:r w:rsidR="000018CF" w:rsidRPr="000018CF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มิถุนายน</w:t>
      </w:r>
      <w:r w:rsidR="000018CF"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0018CF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2562 </w:t>
      </w:r>
      <w:r w:rsidR="000018CF" w:rsidRPr="000018CF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="000018CF" w:rsidRP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. 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ณ พาลาเดียมไอที  ประตูน้ำ ลาน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Promotion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ชั้น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5 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โซน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>A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</w:t>
      </w:r>
    </w:p>
    <w:p w:rsidR="001F1339" w:rsidRPr="00470095" w:rsidRDefault="0070644E" w:rsidP="002B6959">
      <w:pPr>
        <w:spacing w:after="120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470095">
        <w:rPr>
          <w:rFonts w:asciiTheme="majorBidi" w:hAnsiTheme="majorBidi" w:cstheme="majorBidi"/>
          <w:color w:val="FF0000"/>
          <w:sz w:val="36"/>
          <w:szCs w:val="36"/>
        </w:rPr>
        <w:t xml:space="preserve">           </w:t>
      </w:r>
      <w:r w:rsidR="00470095" w:rsidRPr="0047009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64E3E" w:rsidRPr="00470095">
        <w:rPr>
          <w:rFonts w:asciiTheme="majorBidi" w:hAnsiTheme="majorBidi" w:cstheme="majorBidi"/>
          <w:color w:val="FF0000"/>
          <w:sz w:val="36"/>
          <w:szCs w:val="36"/>
        </w:rPr>
        <w:t>09.00</w:t>
      </w:r>
      <w:r w:rsidR="001F1339" w:rsidRPr="0047009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น.  เริ่มทำการแข่งขัน</w:t>
      </w:r>
    </w:p>
    <w:p w:rsid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DB0C35" w:rsidRPr="00DB0C35" w:rsidRDefault="00DB0C35" w:rsidP="00F67587">
      <w:pPr>
        <w:spacing w:before="120"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DB0C35">
        <w:rPr>
          <w:rFonts w:asciiTheme="majorBidi" w:hAnsiTheme="majorBidi" w:cstheme="majorBidi"/>
          <w:b/>
          <w:bCs/>
          <w:color w:val="FF0000"/>
          <w:sz w:val="36"/>
          <w:szCs w:val="36"/>
        </w:rPr>
        <w:t>***</w:t>
      </w:r>
      <w:r w:rsidRPr="00DB0C3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นักกีฬาที่สมัครวันนี้</w:t>
      </w:r>
      <w:r w:rsidRPr="00DB0C35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proofErr w:type="gramStart"/>
      <w:r w:rsidR="000018CF">
        <w:rPr>
          <w:rFonts w:asciiTheme="majorBidi" w:hAnsiTheme="majorBidi" w:cstheme="majorBidi"/>
          <w:b/>
          <w:bCs/>
          <w:color w:val="FF0000"/>
          <w:sz w:val="36"/>
          <w:szCs w:val="36"/>
        </w:rPr>
        <w:t>20</w:t>
      </w:r>
      <w:r w:rsidRPr="00DB0C35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</w:t>
      </w:r>
      <w:r w:rsidR="000018CF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มิถุนายน</w:t>
      </w:r>
      <w:proofErr w:type="gramEnd"/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>25</w:t>
      </w:r>
      <w:r w:rsidR="004C49A4">
        <w:rPr>
          <w:rFonts w:asciiTheme="majorBidi" w:hAnsiTheme="majorBidi" w:cstheme="majorBidi"/>
          <w:b/>
          <w:bCs/>
          <w:color w:val="FF0000"/>
          <w:sz w:val="36"/>
          <w:szCs w:val="36"/>
        </w:rPr>
        <w:t>62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Pr="00DB0C35">
        <w:rPr>
          <w:rFonts w:asciiTheme="majorBidi" w:hAnsiTheme="majorBidi" w:cstheme="majorBidi"/>
          <w:b/>
          <w:bCs/>
          <w:color w:val="FF0000"/>
          <w:sz w:val="36"/>
          <w:szCs w:val="36"/>
        </w:rPr>
        <w:t>***</w:t>
      </w:r>
    </w:p>
    <w:p w:rsidR="00D151D6" w:rsidRDefault="00755108" w:rsidP="001618BE">
      <w:pPr>
        <w:pStyle w:val="ListParagraph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 </w:t>
      </w:r>
      <w:r w:rsidR="00D151D6" w:rsidRPr="00DB0C35">
        <w:rPr>
          <w:rFonts w:asciiTheme="majorBidi" w:hAnsiTheme="majorBidi" w:cstheme="majorBidi"/>
          <w:color w:val="FF0000"/>
          <w:sz w:val="36"/>
          <w:szCs w:val="36"/>
        </w:rPr>
        <w:t>-</w:t>
      </w:r>
      <w:proofErr w:type="gramStart"/>
      <w:r w:rsidR="00987CF0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ประเภทบุคคล </w:t>
      </w:r>
      <w:r w:rsidR="005B5C4D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FIGHTING</w:t>
      </w:r>
      <w:proofErr w:type="gramEnd"/>
      <w:r w:rsidR="005B5C4D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/ NEWAZA</w:t>
      </w:r>
      <w:r w:rsidR="00D151D6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DB0C35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/ </w:t>
      </w:r>
      <w:r w:rsidR="000018CF">
        <w:rPr>
          <w:rFonts w:asciiTheme="majorBidi" w:hAnsiTheme="majorBidi" w:cstheme="majorBidi"/>
          <w:color w:val="FF0000"/>
          <w:sz w:val="36"/>
          <w:szCs w:val="36"/>
        </w:rPr>
        <w:t xml:space="preserve">No- </w:t>
      </w:r>
      <w:proofErr w:type="spellStart"/>
      <w:r w:rsidR="000018CF">
        <w:rPr>
          <w:rFonts w:asciiTheme="majorBidi" w:hAnsiTheme="majorBidi" w:cstheme="majorBidi"/>
          <w:color w:val="FF0000"/>
          <w:sz w:val="36"/>
          <w:szCs w:val="36"/>
        </w:rPr>
        <w:t>gi</w:t>
      </w:r>
      <w:proofErr w:type="spellEnd"/>
      <w:r w:rsidR="000018CF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987CF0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คนละ </w:t>
      </w:r>
      <w:r w:rsidR="00DB0C35" w:rsidRPr="00DB0C35">
        <w:rPr>
          <w:rFonts w:asciiTheme="majorBidi" w:hAnsiTheme="majorBidi" w:cstheme="majorBidi"/>
          <w:color w:val="FF0000"/>
          <w:sz w:val="36"/>
          <w:szCs w:val="36"/>
        </w:rPr>
        <w:t>4</w:t>
      </w:r>
      <w:r w:rsidR="00F67587" w:rsidRPr="00DB0C35">
        <w:rPr>
          <w:rFonts w:asciiTheme="majorBidi" w:hAnsiTheme="majorBidi" w:cstheme="majorBidi"/>
          <w:color w:val="FF0000"/>
          <w:sz w:val="36"/>
          <w:szCs w:val="36"/>
        </w:rPr>
        <w:t>00</w:t>
      </w:r>
      <w:r w:rsidR="001618BE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บาท</w:t>
      </w:r>
      <w:r w:rsidR="00B0009D" w:rsidRPr="00DB0C35">
        <w:rPr>
          <w:rFonts w:asciiTheme="majorBidi" w:hAnsiTheme="majorBidi" w:cstheme="majorBidi"/>
          <w:color w:val="FF0000"/>
          <w:sz w:val="36"/>
          <w:szCs w:val="36"/>
        </w:rPr>
        <w:t>/</w:t>
      </w:r>
      <w:r w:rsidR="001618BE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ประเภท </w:t>
      </w:r>
    </w:p>
    <w:p w:rsidR="000018CF" w:rsidRPr="00DB0C35" w:rsidRDefault="000018CF" w:rsidP="001618BE">
      <w:pPr>
        <w:pStyle w:val="ListParagraph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>***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นักกีฬาที่สมัครแข่งขัน </w:t>
      </w:r>
      <w:r>
        <w:rPr>
          <w:rFonts w:asciiTheme="majorBidi" w:hAnsiTheme="majorBidi" w:cstheme="majorBidi"/>
          <w:color w:val="FF0000"/>
          <w:sz w:val="36"/>
          <w:szCs w:val="36"/>
        </w:rPr>
        <w:t>3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ประเภท ค่าสมัคร </w:t>
      </w:r>
      <w:r>
        <w:rPr>
          <w:rFonts w:asciiTheme="majorBidi" w:hAnsiTheme="majorBidi" w:cstheme="majorBidi"/>
          <w:color w:val="FF0000"/>
          <w:sz w:val="36"/>
          <w:szCs w:val="36"/>
        </w:rPr>
        <w:t xml:space="preserve">1000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บาท </w:t>
      </w:r>
      <w:r>
        <w:rPr>
          <w:rFonts w:asciiTheme="majorBidi" w:hAnsiTheme="majorBidi" w:cstheme="majorBidi"/>
          <w:color w:val="FF0000"/>
          <w:sz w:val="36"/>
          <w:szCs w:val="36"/>
        </w:rPr>
        <w:t>***</w:t>
      </w:r>
    </w:p>
    <w:p w:rsidR="00DB0C35" w:rsidRPr="0070644E" w:rsidRDefault="00DB0C35" w:rsidP="0070644E">
      <w:pPr>
        <w:pStyle w:val="ListParagraph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:rsidR="001618BE" w:rsidRPr="00F532ED" w:rsidRDefault="001618BE" w:rsidP="001618BE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9.  หลักฐานการสมัคร</w:t>
      </w:r>
    </w:p>
    <w:p w:rsidR="00DB0C35" w:rsidRDefault="001618BE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     ใบสมัคร รูปถ่ายหน้าตรงไม่สวมหมวก ไม่สวมแว่นตาดำขนาด 1 นิ้ว สำเนาบัตรประจำตัวประชาชน หรือสูติบัตร</w:t>
      </w:r>
      <w:r w:rsidR="005B5C4D" w:rsidRPr="00F532ED">
        <w:rPr>
          <w:rFonts w:asciiTheme="majorBidi" w:hAnsiTheme="majorBidi" w:cstheme="majorBidi"/>
          <w:sz w:val="36"/>
          <w:szCs w:val="36"/>
          <w:cs/>
        </w:rPr>
        <w:t>บัญชีรายชื่อนักกีฬา</w:t>
      </w:r>
      <w:proofErr w:type="spellStart"/>
      <w:r w:rsidR="005B5C4D" w:rsidRPr="00F532ED">
        <w:rPr>
          <w:rFonts w:asciiTheme="majorBidi" w:hAnsiTheme="majorBidi" w:cstheme="majorBidi"/>
          <w:sz w:val="36"/>
          <w:szCs w:val="36"/>
          <w:cs/>
        </w:rPr>
        <w:t>ยูยิตสู</w:t>
      </w:r>
      <w:proofErr w:type="spellEnd"/>
      <w:r w:rsidR="005B5C4D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4C49A4">
        <w:rPr>
          <w:rFonts w:asciiTheme="majorBidi" w:hAnsiTheme="majorBidi" w:cstheme="majorBidi"/>
          <w:b/>
          <w:bCs/>
          <w:color w:val="FF0000"/>
          <w:sz w:val="36"/>
          <w:szCs w:val="36"/>
        </w:rPr>
        <w:t>23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4C49A4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กุมภาพันธ์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>25</w:t>
      </w:r>
      <w:r w:rsidR="004C49A4">
        <w:rPr>
          <w:rFonts w:asciiTheme="majorBidi" w:hAnsiTheme="majorBidi" w:cstheme="majorBidi"/>
          <w:b/>
          <w:bCs/>
          <w:color w:val="FF0000"/>
          <w:sz w:val="36"/>
          <w:szCs w:val="36"/>
        </w:rPr>
        <w:t>62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5B5C4D" w:rsidRPr="00622FD1">
        <w:rPr>
          <w:rFonts w:asciiTheme="majorBidi" w:hAnsiTheme="majorBidi" w:cstheme="majorBidi"/>
          <w:color w:val="FF0000"/>
          <w:sz w:val="36"/>
          <w:szCs w:val="36"/>
          <w:u w:val="single"/>
          <w:cs/>
        </w:rPr>
        <w:t>ก่อนชั่งน้ำหนัก</w:t>
      </w:r>
    </w:p>
    <w:p w:rsidR="001618BE" w:rsidRPr="00DB0C35" w:rsidRDefault="001618BE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10.  กำหนดการส่งใบสมัคร</w:t>
      </w:r>
    </w:p>
    <w:p w:rsidR="00C16C88" w:rsidRPr="00F532ED" w:rsidRDefault="005B5C4D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</w:t>
      </w:r>
      <w:r w:rsidR="00C16C88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สมัครในระบบออนไลน์ได้ที่ </w:t>
      </w:r>
    </w:p>
    <w:p w:rsidR="00936663" w:rsidRPr="00F532ED" w:rsidRDefault="00B0311A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</w:t>
      </w:r>
      <w:r w:rsidR="00201B8D" w:rsidRPr="00F532ED">
        <w:rPr>
          <w:rFonts w:asciiTheme="majorBidi" w:hAnsiTheme="majorBidi" w:cstheme="majorBidi"/>
          <w:b/>
          <w:bCs/>
          <w:sz w:val="36"/>
          <w:szCs w:val="36"/>
          <w:cs/>
        </w:rPr>
        <w:t>ติดตามรายละเอียดใน</w:t>
      </w:r>
      <w:r w:rsidR="00936663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="00FC5672">
        <w:rPr>
          <w:rFonts w:asciiTheme="majorBidi" w:hAnsiTheme="majorBidi" w:cstheme="majorBidi"/>
          <w:b/>
          <w:bCs/>
          <w:color w:val="FF0000"/>
          <w:sz w:val="36"/>
          <w:szCs w:val="36"/>
        </w:rPr>
        <w:t>Facebook :</w:t>
      </w:r>
      <w:proofErr w:type="spellStart"/>
      <w:r w:rsidR="00970A98" w:rsidRPr="00F532ED">
        <w:rPr>
          <w:rFonts w:asciiTheme="majorBidi" w:hAnsiTheme="majorBidi" w:cstheme="majorBidi"/>
          <w:b/>
          <w:bCs/>
          <w:color w:val="FF0000"/>
          <w:sz w:val="36"/>
          <w:szCs w:val="36"/>
        </w:rPr>
        <w:t>Ju-JITSU</w:t>
      </w:r>
      <w:proofErr w:type="spellEnd"/>
      <w:r w:rsidR="00970A98" w:rsidRPr="00F532ED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THAI</w:t>
      </w:r>
    </w:p>
    <w:p w:rsidR="0070644E" w:rsidRDefault="0070644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0644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11.  รางวัลการแข่งขั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>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เหรียญกระไหล่ทองแดง และประกาศนียบัตร</w:t>
      </w:r>
    </w:p>
    <w:p w:rsidR="004C49A4" w:rsidRDefault="004C49A4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1618BE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55135F" w:rsidRDefault="00D87D33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55135F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รางวัลถ้วยคะแนนรวมทุกประเภททุกรุ่นอายุ</w:t>
      </w:r>
    </w:p>
    <w:p w:rsidR="00CC5AB4" w:rsidRPr="00F532ED" w:rsidRDefault="00436B8C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/ NEWAZA 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>/ NO- GI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lastRenderedPageBreak/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10-11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622FD1" w:rsidRPr="009A1A45" w:rsidRDefault="00622FD1" w:rsidP="009A1A45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  <w:r w:rsidR="009A1A45">
        <w:rPr>
          <w:rFonts w:asciiTheme="majorBidi" w:hAnsiTheme="majorBidi" w:cstheme="majorBidi"/>
          <w:sz w:val="36"/>
          <w:szCs w:val="36"/>
        </w:rPr>
        <w:t xml:space="preserve"> </w:t>
      </w:r>
      <w:r w:rsidR="009A1A45"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/ NEWAZA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 xml:space="preserve"> / NO- GI</w:t>
      </w:r>
    </w:p>
    <w:p w:rsidR="001618BE" w:rsidRPr="00F532ED" w:rsidRDefault="00436B8C" w:rsidP="00436B8C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16-17</w:t>
      </w:r>
      <w:r w:rsidR="0055135F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="005B545E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 w:rsidR="005B545E">
        <w:rPr>
          <w:rFonts w:asciiTheme="majorBidi" w:hAnsiTheme="majorBidi" w:cstheme="majorBidi" w:hint="cs"/>
          <w:b/>
          <w:bCs/>
          <w:sz w:val="36"/>
          <w:szCs w:val="36"/>
          <w:cs/>
        </w:rPr>
        <w:t>นักกีฬา</w:t>
      </w:r>
      <w:r w:rsidR="00436B8C">
        <w:rPr>
          <w:rFonts w:asciiTheme="majorBidi" w:hAnsiTheme="majorBidi" w:cstheme="majorBidi"/>
          <w:sz w:val="36"/>
          <w:szCs w:val="36"/>
        </w:rPr>
        <w:t xml:space="preserve"> </w:t>
      </w:r>
      <w:r w:rsidR="00436B8C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FIGHTING </w:t>
      </w:r>
      <w:r w:rsidR="003119A0" w:rsidRPr="00E84CDD">
        <w:rPr>
          <w:rFonts w:asciiTheme="majorBidi" w:hAnsiTheme="majorBidi" w:cstheme="majorBidi"/>
          <w:b/>
          <w:bCs/>
          <w:sz w:val="36"/>
          <w:szCs w:val="36"/>
        </w:rPr>
        <w:t>SYSTEM</w:t>
      </w:r>
      <w:r w:rsidR="00E84CDD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 /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NEWAZA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 xml:space="preserve"> / NO- GI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ชาย  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 w:rsidR="004C49A4"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0018CF" w:rsidRDefault="000018CF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018CF" w:rsidRDefault="000018CF" w:rsidP="00F66454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3119A0" w:rsidRPr="00F532ED" w:rsidRDefault="003119A0" w:rsidP="00F66454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1618BE" w:rsidRPr="00F532ED" w:rsidRDefault="001618BE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12.  การนับคะแนนรวม</w:t>
      </w:r>
    </w:p>
    <w:p w:rsidR="00F67587" w:rsidRP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  <w:cs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คะแนนรวม อันดับที่ 1</w:t>
      </w:r>
      <w:proofErr w:type="gramStart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กรณีที่จำนวนเหรียญทองเท่ากันให้ดูจำนวนเหรียญเงิน  และทองแดง</w:t>
      </w:r>
      <w:proofErr w:type="gramEnd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</w:t>
      </w:r>
      <w:r w:rsidR="000E4C5F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</w:p>
    <w:p w:rsid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12.2 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 xml:space="preserve">กรณีไม่ถึง </w:t>
      </w:r>
      <w:proofErr w:type="gramStart"/>
      <w:r w:rsidR="004C49A4">
        <w:rPr>
          <w:rFonts w:asciiTheme="majorBidi" w:hAnsiTheme="majorBidi" w:cstheme="majorBidi"/>
          <w:spacing w:val="-8"/>
          <w:sz w:val="36"/>
          <w:szCs w:val="36"/>
        </w:rPr>
        <w:t>2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 ที</w:t>
      </w:r>
      <w:r w:rsidR="000E4C5F">
        <w:rPr>
          <w:rFonts w:asciiTheme="majorBidi" w:hAnsiTheme="majorBidi" w:cstheme="majorBidi"/>
          <w:spacing w:val="-8"/>
          <w:sz w:val="36"/>
          <w:szCs w:val="36"/>
          <w:cs/>
        </w:rPr>
        <w:t>ม</w:t>
      </w:r>
      <w:proofErr w:type="gramEnd"/>
      <w:r w:rsidR="000E4C5F">
        <w:rPr>
          <w:rFonts w:asciiTheme="majorBidi" w:hAnsiTheme="majorBidi" w:cstheme="majorBidi"/>
          <w:spacing w:val="-8"/>
          <w:sz w:val="36"/>
          <w:szCs w:val="36"/>
          <w:cs/>
        </w:rPr>
        <w:t xml:space="preserve"> ถือเป็นการประลองไม่นับเหรียญ </w:t>
      </w:r>
    </w:p>
    <w:p w:rsidR="001618BE" w:rsidRDefault="000E4C5F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12.3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ถ้าเกิดกรณีจำนวนเหรียญทุกเหรียญเท่ากันหมดให้ดูจำนวนนักกีฬาที่ทีม </w:t>
      </w:r>
      <w:proofErr w:type="spellStart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นั้</w:t>
      </w:r>
      <w:r w:rsidR="00FD1F0A" w:rsidRPr="00F532ED">
        <w:rPr>
          <w:rFonts w:asciiTheme="majorBidi" w:hAnsiTheme="majorBidi" w:cstheme="majorBidi"/>
          <w:spacing w:val="-8"/>
          <w:sz w:val="36"/>
          <w:szCs w:val="36"/>
          <w:cs/>
        </w:rPr>
        <w:t>นๆ</w:t>
      </w:r>
      <w:proofErr w:type="spellEnd"/>
      <w:r w:rsidR="00FD1F0A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ส่งเข้าร่วมการแข่งขันสโมสร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ไหนส่งนักกีฬาเข้าร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่วมการแข่งขันมากกว่าเป็นฝ่ายชนะ</w:t>
      </w:r>
    </w:p>
    <w:p w:rsidR="00B0311A" w:rsidRPr="00B0311A" w:rsidRDefault="0070644E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              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12.</w:t>
      </w:r>
      <w:r w:rsidR="004C49A4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การนับคะแนนรวมจะนับทุกรุ่นทุกประเภทที่ แข่งขัน นับเฉพาะรุ่นที่มีนักกีฬา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คนขึ้นไป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BE0B1E" w:rsidRPr="00F532ED" w:rsidRDefault="005E117D" w:rsidP="000018CF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</w:t>
      </w:r>
    </w:p>
    <w:p w:rsidR="00F8427E" w:rsidRPr="00F532ED" w:rsidRDefault="00BE0B1E" w:rsidP="00F532ED">
      <w:pPr>
        <w:ind w:left="288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</w:t>
      </w: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4A6DEC" w:rsidRPr="001219E1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sectPr w:rsidR="004A6DEC" w:rsidRPr="001219E1" w:rsidSect="00256B9D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54" w:rsidRDefault="00E27A54" w:rsidP="000D303E">
      <w:pPr>
        <w:spacing w:after="0" w:line="240" w:lineRule="auto"/>
      </w:pPr>
      <w:r>
        <w:separator/>
      </w:r>
    </w:p>
  </w:endnote>
  <w:endnote w:type="continuationSeparator" w:id="0">
    <w:p w:rsidR="00E27A54" w:rsidRDefault="00E27A54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Naskh Medium">
    <w:altName w:val="Times New Roman"/>
    <w:panose1 w:val="00000000000000000000"/>
    <w:charset w:val="B2"/>
    <w:family w:val="auto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54" w:rsidRDefault="00E27A54" w:rsidP="000D303E">
      <w:pPr>
        <w:spacing w:after="0" w:line="240" w:lineRule="auto"/>
      </w:pPr>
      <w:r>
        <w:separator/>
      </w:r>
    </w:p>
  </w:footnote>
  <w:footnote w:type="continuationSeparator" w:id="0">
    <w:p w:rsidR="00E27A54" w:rsidRDefault="00E27A54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1"/>
    <w:rsid w:val="000018CF"/>
    <w:rsid w:val="000036A2"/>
    <w:rsid w:val="000433AC"/>
    <w:rsid w:val="000530B0"/>
    <w:rsid w:val="000B2D0D"/>
    <w:rsid w:val="000B4D7F"/>
    <w:rsid w:val="000C7973"/>
    <w:rsid w:val="000D303E"/>
    <w:rsid w:val="000D35AB"/>
    <w:rsid w:val="000E1E8B"/>
    <w:rsid w:val="000E4C5F"/>
    <w:rsid w:val="001219E1"/>
    <w:rsid w:val="00122735"/>
    <w:rsid w:val="00124732"/>
    <w:rsid w:val="001349BE"/>
    <w:rsid w:val="001618BE"/>
    <w:rsid w:val="00161933"/>
    <w:rsid w:val="00162846"/>
    <w:rsid w:val="00171494"/>
    <w:rsid w:val="0019119E"/>
    <w:rsid w:val="001A0619"/>
    <w:rsid w:val="001A22A3"/>
    <w:rsid w:val="001A6818"/>
    <w:rsid w:val="001B4B14"/>
    <w:rsid w:val="001C1600"/>
    <w:rsid w:val="001C167C"/>
    <w:rsid w:val="001D1552"/>
    <w:rsid w:val="001E2028"/>
    <w:rsid w:val="001F1339"/>
    <w:rsid w:val="00201B8D"/>
    <w:rsid w:val="0025357D"/>
    <w:rsid w:val="00256B9D"/>
    <w:rsid w:val="00295464"/>
    <w:rsid w:val="002A6BBB"/>
    <w:rsid w:val="002B6959"/>
    <w:rsid w:val="002C286D"/>
    <w:rsid w:val="002D684D"/>
    <w:rsid w:val="002E1F4A"/>
    <w:rsid w:val="003119A0"/>
    <w:rsid w:val="00341641"/>
    <w:rsid w:val="00343A63"/>
    <w:rsid w:val="00364E3E"/>
    <w:rsid w:val="00387E9B"/>
    <w:rsid w:val="00392451"/>
    <w:rsid w:val="003C6CA1"/>
    <w:rsid w:val="003D3F12"/>
    <w:rsid w:val="00436B8C"/>
    <w:rsid w:val="00452B8C"/>
    <w:rsid w:val="004554AA"/>
    <w:rsid w:val="00470095"/>
    <w:rsid w:val="0048299E"/>
    <w:rsid w:val="004A6DEC"/>
    <w:rsid w:val="004B2E6C"/>
    <w:rsid w:val="004C49A4"/>
    <w:rsid w:val="004D780F"/>
    <w:rsid w:val="004E5A83"/>
    <w:rsid w:val="00507C50"/>
    <w:rsid w:val="0055135F"/>
    <w:rsid w:val="00583B87"/>
    <w:rsid w:val="0059153E"/>
    <w:rsid w:val="005A4441"/>
    <w:rsid w:val="005A7125"/>
    <w:rsid w:val="005B38E1"/>
    <w:rsid w:val="005B545E"/>
    <w:rsid w:val="005B5C4D"/>
    <w:rsid w:val="005C1653"/>
    <w:rsid w:val="005E1071"/>
    <w:rsid w:val="005E117D"/>
    <w:rsid w:val="005E7654"/>
    <w:rsid w:val="005E7C87"/>
    <w:rsid w:val="005F1CB5"/>
    <w:rsid w:val="005F3930"/>
    <w:rsid w:val="00622FD1"/>
    <w:rsid w:val="006460C4"/>
    <w:rsid w:val="00651143"/>
    <w:rsid w:val="0065614B"/>
    <w:rsid w:val="0068161E"/>
    <w:rsid w:val="006E5527"/>
    <w:rsid w:val="006E7F33"/>
    <w:rsid w:val="006F220E"/>
    <w:rsid w:val="0070644E"/>
    <w:rsid w:val="00706607"/>
    <w:rsid w:val="00741210"/>
    <w:rsid w:val="00744B88"/>
    <w:rsid w:val="00752937"/>
    <w:rsid w:val="00755108"/>
    <w:rsid w:val="0076490F"/>
    <w:rsid w:val="00793167"/>
    <w:rsid w:val="007A4A20"/>
    <w:rsid w:val="007B1660"/>
    <w:rsid w:val="007B3540"/>
    <w:rsid w:val="007C3B97"/>
    <w:rsid w:val="007C68B0"/>
    <w:rsid w:val="00807361"/>
    <w:rsid w:val="008360C1"/>
    <w:rsid w:val="008616D7"/>
    <w:rsid w:val="00863A99"/>
    <w:rsid w:val="00891A1F"/>
    <w:rsid w:val="00894A0B"/>
    <w:rsid w:val="008968FC"/>
    <w:rsid w:val="008C0FAB"/>
    <w:rsid w:val="008C7FC3"/>
    <w:rsid w:val="008F198A"/>
    <w:rsid w:val="009042B5"/>
    <w:rsid w:val="00906D9C"/>
    <w:rsid w:val="00923F5A"/>
    <w:rsid w:val="0093437F"/>
    <w:rsid w:val="00935280"/>
    <w:rsid w:val="00936663"/>
    <w:rsid w:val="00943F96"/>
    <w:rsid w:val="0094570F"/>
    <w:rsid w:val="00960F9D"/>
    <w:rsid w:val="00970A98"/>
    <w:rsid w:val="009804F1"/>
    <w:rsid w:val="00987CF0"/>
    <w:rsid w:val="009A1A45"/>
    <w:rsid w:val="009C548B"/>
    <w:rsid w:val="009E4514"/>
    <w:rsid w:val="009F57C7"/>
    <w:rsid w:val="00A225C9"/>
    <w:rsid w:val="00A327BE"/>
    <w:rsid w:val="00A42D1E"/>
    <w:rsid w:val="00A77198"/>
    <w:rsid w:val="00A817C4"/>
    <w:rsid w:val="00A82070"/>
    <w:rsid w:val="00A8718E"/>
    <w:rsid w:val="00A9485C"/>
    <w:rsid w:val="00AA3EE4"/>
    <w:rsid w:val="00AB2527"/>
    <w:rsid w:val="00AD4EA2"/>
    <w:rsid w:val="00B0009D"/>
    <w:rsid w:val="00B0311A"/>
    <w:rsid w:val="00B307FD"/>
    <w:rsid w:val="00B45E3D"/>
    <w:rsid w:val="00B66F96"/>
    <w:rsid w:val="00B80C91"/>
    <w:rsid w:val="00BA1E38"/>
    <w:rsid w:val="00BB586C"/>
    <w:rsid w:val="00BE0B1E"/>
    <w:rsid w:val="00C03067"/>
    <w:rsid w:val="00C100B1"/>
    <w:rsid w:val="00C16C88"/>
    <w:rsid w:val="00C255F2"/>
    <w:rsid w:val="00C65931"/>
    <w:rsid w:val="00C82EEE"/>
    <w:rsid w:val="00CA300C"/>
    <w:rsid w:val="00CC4DD4"/>
    <w:rsid w:val="00CC5AB4"/>
    <w:rsid w:val="00CD10FC"/>
    <w:rsid w:val="00D151D6"/>
    <w:rsid w:val="00D44954"/>
    <w:rsid w:val="00D672B1"/>
    <w:rsid w:val="00D741CF"/>
    <w:rsid w:val="00D7584B"/>
    <w:rsid w:val="00D821FB"/>
    <w:rsid w:val="00D87D33"/>
    <w:rsid w:val="00DB0C35"/>
    <w:rsid w:val="00DD2058"/>
    <w:rsid w:val="00DD593D"/>
    <w:rsid w:val="00DD5E7F"/>
    <w:rsid w:val="00DE19C4"/>
    <w:rsid w:val="00DF7EE5"/>
    <w:rsid w:val="00E13556"/>
    <w:rsid w:val="00E241A8"/>
    <w:rsid w:val="00E27A54"/>
    <w:rsid w:val="00E84CDD"/>
    <w:rsid w:val="00EA737F"/>
    <w:rsid w:val="00EB745B"/>
    <w:rsid w:val="00ED5E86"/>
    <w:rsid w:val="00EE01A9"/>
    <w:rsid w:val="00EF75CB"/>
    <w:rsid w:val="00F532ED"/>
    <w:rsid w:val="00F57511"/>
    <w:rsid w:val="00F63C48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72502-FD3C-4139-8EBA-4674FAB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3E"/>
  </w:style>
  <w:style w:type="paragraph" w:styleId="Footer">
    <w:name w:val="footer"/>
    <w:basedOn w:val="Normal"/>
    <w:link w:val="FooterChar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F027-A7D6-464E-A5F4-6A861A2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2456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2019-02-02T00:56:00Z</cp:lastPrinted>
  <dcterms:created xsi:type="dcterms:W3CDTF">2019-05-28T02:13:00Z</dcterms:created>
  <dcterms:modified xsi:type="dcterms:W3CDTF">2019-05-28T02:13:00Z</dcterms:modified>
</cp:coreProperties>
</file>